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3F" w:rsidRDefault="00A90D11">
      <w:hyperlink r:id="rId4" w:history="1">
        <w:r>
          <w:rPr>
            <w:rStyle w:val="Hiperpovezava"/>
          </w:rPr>
          <w:t>https://oblizniprste.si/slastni-kruh/14-receptov-za-kruh-brez-kvasa/</w:t>
        </w:r>
      </w:hyperlink>
    </w:p>
    <w:p w:rsidR="00A90D11" w:rsidRDefault="00A90D11">
      <w:hyperlink r:id="rId5" w:history="1">
        <w:r w:rsidRPr="00A90D11">
          <w:rPr>
            <w:rStyle w:val="Hiperpovezava"/>
          </w:rPr>
          <w:t>https://www.kulinarika.net/recepti/sladice/enostavni-cokoladni-muffini/14204/</w:t>
        </w:r>
      </w:hyperlink>
    </w:p>
    <w:p w:rsidR="00A90D11" w:rsidRDefault="00A90D11">
      <w:hyperlink r:id="rId6" w:history="1">
        <w:r>
          <w:rPr>
            <w:rStyle w:val="Hiperpovezava"/>
          </w:rPr>
          <w:t>https://oblizniprste.si/slastne-sladice/masleni-piskoti/</w:t>
        </w:r>
      </w:hyperlink>
    </w:p>
    <w:p w:rsidR="00A90D11" w:rsidRDefault="00A90D11">
      <w:hyperlink r:id="rId7" w:history="1">
        <w:r>
          <w:rPr>
            <w:rStyle w:val="Hiperpovezava"/>
          </w:rPr>
          <w:t>https://oblizniprste.si/slastne-sladice/diseci-mehki-medenjaki-ki-se-kar-stopijo-v-ustih/</w:t>
        </w:r>
      </w:hyperlink>
    </w:p>
    <w:p w:rsidR="00A90D11" w:rsidRDefault="00A90D11">
      <w:hyperlink r:id="rId8" w:history="1">
        <w:r>
          <w:rPr>
            <w:rStyle w:val="Hiperpovezava"/>
          </w:rPr>
          <w:t>https://oblizniprste.si/slastne-sladice/enostavno-jabolcno-pecivo/</w:t>
        </w:r>
      </w:hyperlink>
      <w:bookmarkStart w:id="0" w:name="_GoBack"/>
      <w:bookmarkEnd w:id="0"/>
    </w:p>
    <w:sectPr w:rsidR="00A9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11"/>
    <w:rsid w:val="00A90D11"/>
    <w:rsid w:val="00CA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512A5-199E-4498-AFBA-970511BA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9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izniprste.si/slastne-sladice/enostavno-jabolcno-peci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lizniprste.si/slastne-sladice/diseci-mehki-medenjaki-ki-se-kar-stopijo-v-usti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lizniprste.si/slastne-sladice/masleni-piskoti/" TargetMode="External"/><Relationship Id="rId5" Type="http://schemas.openxmlformats.org/officeDocument/2006/relationships/hyperlink" Target="https://www.kulinarika.net/recepti/sladice/enostavni-cokoladni-muffini/1420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blizniprste.si/slastni-kruh/14-receptov-za-kruh-brez-kvas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2020-03-26T19:37:00Z</dcterms:created>
  <dcterms:modified xsi:type="dcterms:W3CDTF">2020-03-26T19:44:00Z</dcterms:modified>
</cp:coreProperties>
</file>